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99453"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 w14:paraId="084C72C4"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 w14:paraId="7BD4A3A8"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 w14:paraId="46D43C8C"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 w14:paraId="73101CC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"/>
        </w:rPr>
        <w:t>6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上海大学生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学科竞赛活动</w:t>
      </w:r>
    </w:p>
    <w:p w14:paraId="49D7AC67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申报书</w:t>
      </w:r>
    </w:p>
    <w:p w14:paraId="513CE184"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 w14:paraId="30386D1D"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 w14:paraId="0DE2A359"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 w14:paraId="7CFA2C54">
      <w:pPr>
        <w:spacing w:line="720" w:lineRule="auto"/>
        <w:ind w:firstLine="2400" w:firstLineChars="8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竞赛名称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     </w:t>
      </w:r>
    </w:p>
    <w:p w14:paraId="5034B96F">
      <w:pPr>
        <w:spacing w:line="720" w:lineRule="auto"/>
        <w:ind w:firstLine="2400" w:firstLineChars="800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竞赛负责人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   </w:t>
      </w:r>
    </w:p>
    <w:p w14:paraId="31729135">
      <w:pPr>
        <w:spacing w:line="720" w:lineRule="auto"/>
        <w:ind w:firstLine="2400" w:firstLineChars="8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联系电话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     </w:t>
      </w:r>
    </w:p>
    <w:p w14:paraId="3626AFD5">
      <w:pPr>
        <w:spacing w:line="720" w:lineRule="auto"/>
        <w:ind w:firstLine="2400" w:firstLineChars="8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申报单位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     </w:t>
      </w:r>
    </w:p>
    <w:p w14:paraId="5C6B57E8">
      <w:pPr>
        <w:spacing w:line="480" w:lineRule="auto"/>
        <w:jc w:val="center"/>
        <w:rPr>
          <w:rFonts w:hint="eastAsia" w:ascii="仿宋_GB2312" w:eastAsia="仿宋_GB2312"/>
          <w:color w:val="000000"/>
          <w:sz w:val="30"/>
          <w:szCs w:val="30"/>
        </w:rPr>
      </w:pPr>
    </w:p>
    <w:p w14:paraId="7D911B81">
      <w:pPr>
        <w:jc w:val="center"/>
        <w:rPr>
          <w:rFonts w:hint="eastAsia" w:ascii="仿宋_GB2312" w:eastAsia="仿宋_GB2312"/>
          <w:color w:val="000000"/>
          <w:sz w:val="30"/>
          <w:szCs w:val="30"/>
        </w:rPr>
      </w:pPr>
    </w:p>
    <w:p w14:paraId="7505732A">
      <w:pPr>
        <w:jc w:val="center"/>
        <w:rPr>
          <w:rFonts w:hint="eastAsia"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</w:rPr>
        <w:t>上海市教育委员会制</w:t>
      </w:r>
    </w:p>
    <w:p w14:paraId="64DD8D42">
      <w:pPr>
        <w:jc w:val="left"/>
        <w:rPr>
          <w:rFonts w:ascii="黑体" w:hAnsi="仿宋" w:eastAsia="黑体"/>
          <w:color w:val="000000"/>
          <w:kern w:val="0"/>
          <w:sz w:val="30"/>
          <w:szCs w:val="30"/>
        </w:rPr>
      </w:pPr>
      <w:r>
        <w:rPr>
          <w:rFonts w:ascii="宋体" w:hAnsi="宋体"/>
          <w:color w:val="000000"/>
          <w:kern w:val="0"/>
          <w:sz w:val="28"/>
          <w:szCs w:val="28"/>
        </w:rPr>
        <w:br w:type="page"/>
      </w:r>
      <w:r>
        <w:rPr>
          <w:rFonts w:hint="eastAsia" w:ascii="黑体" w:hAnsi="仿宋" w:eastAsia="黑体"/>
          <w:color w:val="000000"/>
          <w:kern w:val="0"/>
          <w:sz w:val="30"/>
          <w:szCs w:val="30"/>
        </w:rPr>
        <w:t>一、竞赛简介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484"/>
        <w:gridCol w:w="2060"/>
        <w:gridCol w:w="2153"/>
      </w:tblGrid>
      <w:tr w14:paraId="084E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4" w:type="dxa"/>
            <w:noWrap w:val="0"/>
            <w:vAlign w:val="top"/>
          </w:tcPr>
          <w:p w14:paraId="1809F97D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竞赛名称</w:t>
            </w:r>
          </w:p>
        </w:tc>
        <w:tc>
          <w:tcPr>
            <w:tcW w:w="5697" w:type="dxa"/>
            <w:gridSpan w:val="3"/>
            <w:noWrap w:val="0"/>
            <w:vAlign w:val="top"/>
          </w:tcPr>
          <w:p w14:paraId="226B546C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F6D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6F57BBD1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相对应的国家级竞赛</w:t>
            </w:r>
          </w:p>
        </w:tc>
        <w:tc>
          <w:tcPr>
            <w:tcW w:w="5697" w:type="dxa"/>
            <w:gridSpan w:val="3"/>
            <w:noWrap w:val="0"/>
            <w:vAlign w:val="top"/>
          </w:tcPr>
          <w:p w14:paraId="6E6CAC54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308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4C473758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是否已承办过市级赛</w:t>
            </w:r>
          </w:p>
        </w:tc>
        <w:tc>
          <w:tcPr>
            <w:tcW w:w="5697" w:type="dxa"/>
            <w:gridSpan w:val="3"/>
            <w:noWrap w:val="0"/>
            <w:vAlign w:val="top"/>
          </w:tcPr>
          <w:p w14:paraId="246DD402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（是/否）</w:t>
            </w:r>
          </w:p>
        </w:tc>
      </w:tr>
      <w:tr w14:paraId="63DE7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6D7A8673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起始年份</w:t>
            </w:r>
          </w:p>
        </w:tc>
        <w:tc>
          <w:tcPr>
            <w:tcW w:w="1484" w:type="dxa"/>
            <w:noWrap w:val="0"/>
            <w:vAlign w:val="top"/>
          </w:tcPr>
          <w:p w14:paraId="150F703D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noWrap w:val="0"/>
            <w:vAlign w:val="top"/>
          </w:tcPr>
          <w:p w14:paraId="329137B8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已办届数</w:t>
            </w:r>
          </w:p>
        </w:tc>
        <w:tc>
          <w:tcPr>
            <w:tcW w:w="2153" w:type="dxa"/>
            <w:noWrap w:val="0"/>
            <w:vAlign w:val="top"/>
          </w:tcPr>
          <w:p w14:paraId="71112D1B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EF24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04EFC462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5697" w:type="dxa"/>
            <w:gridSpan w:val="3"/>
            <w:noWrap w:val="0"/>
            <w:vAlign w:val="top"/>
          </w:tcPr>
          <w:p w14:paraId="39393686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78F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610367C6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协办单位</w:t>
            </w:r>
          </w:p>
        </w:tc>
        <w:tc>
          <w:tcPr>
            <w:tcW w:w="5697" w:type="dxa"/>
            <w:gridSpan w:val="3"/>
            <w:noWrap w:val="0"/>
            <w:vAlign w:val="top"/>
          </w:tcPr>
          <w:p w14:paraId="56026EC7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2B23592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172D51F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3DABE8B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8A3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0D6B97B2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参赛高校</w:t>
            </w:r>
          </w:p>
          <w:p w14:paraId="5FB4E093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（类别/数量）</w:t>
            </w:r>
          </w:p>
        </w:tc>
        <w:tc>
          <w:tcPr>
            <w:tcW w:w="1484" w:type="dxa"/>
            <w:noWrap w:val="0"/>
            <w:vAlign w:val="top"/>
          </w:tcPr>
          <w:p w14:paraId="127B8893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noWrap w:val="0"/>
            <w:vAlign w:val="top"/>
          </w:tcPr>
          <w:p w14:paraId="3562E310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参赛学生</w:t>
            </w:r>
          </w:p>
          <w:p w14:paraId="6282910E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（类别/数量）</w:t>
            </w:r>
          </w:p>
        </w:tc>
        <w:tc>
          <w:tcPr>
            <w:tcW w:w="2153" w:type="dxa"/>
            <w:noWrap w:val="0"/>
            <w:vAlign w:val="top"/>
          </w:tcPr>
          <w:p w14:paraId="205B7578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835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577A5758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是否中国高等教育学会学科竞赛排行榜竞赛</w:t>
            </w:r>
          </w:p>
        </w:tc>
        <w:tc>
          <w:tcPr>
            <w:tcW w:w="5697" w:type="dxa"/>
            <w:gridSpan w:val="3"/>
            <w:noWrap w:val="0"/>
            <w:vAlign w:val="top"/>
          </w:tcPr>
          <w:p w14:paraId="20ED8725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（如“是”，请注明中国高等教育学会最新发布的“全国普通高校大学生竞赛榜单内竞赛项目名单”所公布的序号和竞赛名称）</w:t>
            </w:r>
          </w:p>
        </w:tc>
      </w:tr>
      <w:tr w14:paraId="0356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center"/>
          </w:tcPr>
          <w:p w14:paraId="2D7ED2BB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参与的教指委、行业、企业</w:t>
            </w:r>
          </w:p>
        </w:tc>
        <w:tc>
          <w:tcPr>
            <w:tcW w:w="5697" w:type="dxa"/>
            <w:gridSpan w:val="3"/>
            <w:noWrap w:val="0"/>
            <w:vAlign w:val="top"/>
          </w:tcPr>
          <w:p w14:paraId="6B6A2F2B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187B3DF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4597F2A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1CE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noWrap w:val="0"/>
            <w:vAlign w:val="top"/>
          </w:tcPr>
          <w:p w14:paraId="0BC2B7E6">
            <w:pPr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竞赛概述</w:t>
            </w:r>
          </w:p>
          <w:p w14:paraId="3C1EF8CA">
            <w:pPr>
              <w:spacing w:line="380" w:lineRule="exact"/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（简要阐述竞赛的目的意义、主题内容以及所取得的成绩，如在人才培养、选拔以及引导高校相关学科专业、课程教学改革、创业创业实践等方面的贡献等）</w:t>
            </w:r>
          </w:p>
        </w:tc>
        <w:tc>
          <w:tcPr>
            <w:tcW w:w="5697" w:type="dxa"/>
            <w:gridSpan w:val="3"/>
            <w:noWrap w:val="0"/>
            <w:vAlign w:val="top"/>
          </w:tcPr>
          <w:p w14:paraId="33D706C9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1C9C41F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C27451E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FA23152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FF582CE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6F20558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38C9225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22E2CF0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051FE9C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A7E6C91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FD32568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CB70506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F269FA5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13165FC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4A70B7A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092C408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8448CAE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541E6AA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5A184A3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044562D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EFBD5E6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1E50300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50059BC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1C97FB7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36F2026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D4ABC1E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7E1CCE2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99416BD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83D40B4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16FFA4B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1149077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509EF78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F33D5B4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0F9C155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BC962E0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C546174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50D3056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B0DBFC3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26F471E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E1E39D8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BA4184A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F835F67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82F3566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0798CB8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5953AB0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AC4F419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FAF5677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BF72E47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C3FE93B">
      <w:pPr>
        <w:jc w:val="left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br w:type="page"/>
      </w:r>
      <w:r>
        <w:rPr>
          <w:rFonts w:hint="eastAsia" w:ascii="黑体" w:hAnsi="仿宋" w:eastAsia="黑体"/>
          <w:color w:val="000000"/>
          <w:kern w:val="0"/>
          <w:sz w:val="30"/>
          <w:szCs w:val="30"/>
        </w:rPr>
        <w:t>二、组织机构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7C37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noWrap w:val="0"/>
            <w:vAlign w:val="top"/>
          </w:tcPr>
          <w:p w14:paraId="00EA94C7">
            <w:pPr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（竞赛组委会、评审专委会、赛事监委会及人员构成等情况）</w:t>
            </w:r>
          </w:p>
          <w:p w14:paraId="555B58D2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5FF9015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A38CDCB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572E2E5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01971F2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F8DD1DB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05C0BB5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9CDBD34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CF347EF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CC476E6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7FAEA35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DF9EF75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64B74B2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FB5D15C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ED9CFAE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C963F00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550DF3F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977BA44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5229B9E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8DE3D4E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1492444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11F2BAA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38A9B6A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E11EDE2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5D6517F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A71D1D3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1CAEB46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58850C6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7E1527E">
            <w:pPr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366C528">
      <w:pPr>
        <w:jc w:val="left"/>
        <w:rPr>
          <w:rFonts w:hint="eastAsia" w:ascii="黑体" w:hAnsi="仿宋" w:eastAsia="黑体"/>
          <w:color w:val="000000"/>
          <w:kern w:val="0"/>
          <w:sz w:val="30"/>
          <w:szCs w:val="30"/>
        </w:rPr>
      </w:pPr>
    </w:p>
    <w:p w14:paraId="298E1477">
      <w:pPr>
        <w:jc w:val="left"/>
        <w:rPr>
          <w:rFonts w:hint="eastAsia" w:ascii="黑体" w:hAnsi="仿宋" w:eastAsia="黑体"/>
          <w:color w:val="000000"/>
          <w:kern w:val="0"/>
          <w:sz w:val="30"/>
          <w:szCs w:val="30"/>
        </w:rPr>
      </w:pPr>
      <w:r>
        <w:rPr>
          <w:rFonts w:hint="eastAsia" w:ascii="黑体" w:hAnsi="仿宋" w:eastAsia="黑体"/>
          <w:color w:val="000000"/>
          <w:kern w:val="0"/>
          <w:sz w:val="30"/>
          <w:szCs w:val="30"/>
        </w:rPr>
        <w:t>三、竞赛安排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29AA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noWrap w:val="0"/>
            <w:vAlign w:val="top"/>
          </w:tcPr>
          <w:p w14:paraId="1075B17B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（评审办法、评审程序、日程安排等）</w:t>
            </w:r>
          </w:p>
          <w:p w14:paraId="76187929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A1BC0FC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AEDB29D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1E5CF3E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64269B6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878F8CA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C419B7F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00003C7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D06BDD3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89BC842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99D6631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3DFC4D2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4EFE240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11D937E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C864F0E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3C6D9FB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60564FD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540DEE3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CAA0740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EAC7C55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1E0394E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B4FA95A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8827CFC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C7CD919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A9912CB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9B8C00B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D377255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7D8CD8F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F06095E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55A22EB">
            <w:pPr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D5A5A0C">
      <w:pPr>
        <w:jc w:val="left"/>
        <w:rPr>
          <w:rFonts w:hint="eastAsia" w:ascii="黑体" w:hAnsi="仿宋" w:eastAsia="黑体"/>
          <w:color w:val="000000"/>
          <w:kern w:val="0"/>
          <w:sz w:val="30"/>
          <w:szCs w:val="30"/>
        </w:rPr>
      </w:pPr>
    </w:p>
    <w:p w14:paraId="3A06BABC">
      <w:pPr>
        <w:jc w:val="left"/>
        <w:rPr>
          <w:rFonts w:hint="eastAsia" w:ascii="黑体" w:hAnsi="仿宋" w:eastAsia="黑体"/>
          <w:color w:val="000000"/>
          <w:kern w:val="0"/>
          <w:sz w:val="30"/>
          <w:szCs w:val="30"/>
        </w:rPr>
      </w:pPr>
      <w:r>
        <w:rPr>
          <w:rFonts w:hint="eastAsia" w:ascii="黑体" w:hAnsi="仿宋" w:eastAsia="黑体"/>
          <w:color w:val="000000"/>
          <w:kern w:val="0"/>
          <w:sz w:val="30"/>
          <w:szCs w:val="30"/>
        </w:rPr>
        <w:t>四、奖项设置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2ADAF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noWrap w:val="0"/>
            <w:vAlign w:val="top"/>
          </w:tcPr>
          <w:p w14:paraId="4BDD1AD4">
            <w:pPr>
              <w:spacing w:line="3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（奖项设置及数量、获奖比例、奖励形式等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获奖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/>
              </w:rPr>
              <w:t>比例原则上不超过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60%）</w:t>
            </w:r>
          </w:p>
          <w:p w14:paraId="4D87183D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63A373C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1A437B7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1EA688C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052AFFF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AD97EF4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D005377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C78753B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34AE67D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A0F50DC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45C8F11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D201D5C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C2187A5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BFF6870">
            <w:pPr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2D6C1B0">
      <w:pPr>
        <w:jc w:val="left"/>
        <w:rPr>
          <w:rFonts w:hint="eastAsia" w:ascii="黑体" w:hAnsi="仿宋" w:eastAsia="黑体"/>
          <w:color w:val="000000"/>
          <w:kern w:val="0"/>
          <w:sz w:val="30"/>
          <w:szCs w:val="30"/>
        </w:rPr>
      </w:pPr>
      <w:r>
        <w:rPr>
          <w:rFonts w:hint="eastAsia" w:ascii="黑体" w:hAnsi="仿宋" w:eastAsia="黑体"/>
          <w:color w:val="000000"/>
          <w:kern w:val="0"/>
          <w:sz w:val="30"/>
          <w:szCs w:val="30"/>
        </w:rPr>
        <w:t>五、保障条件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5357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noWrap w:val="0"/>
            <w:vAlign w:val="top"/>
          </w:tcPr>
          <w:p w14:paraId="1E7D3DCB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（经费、场地、人员等保障条件）</w:t>
            </w:r>
          </w:p>
          <w:p w14:paraId="2EC4686B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AEA202F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D72CA15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7A3FD67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F4D7B61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2A2D76E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CEB1909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ADF7477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AC6FECF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2A921EB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7A6E0EE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07C02C0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95BF8DD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D7A69D7">
            <w:pPr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 w14:paraId="43355733">
      <w:pPr>
        <w:jc w:val="left"/>
        <w:rPr>
          <w:rFonts w:hint="eastAsia" w:ascii="黑体" w:hAnsi="仿宋" w:eastAsia="黑体"/>
          <w:color w:val="000000"/>
          <w:kern w:val="0"/>
          <w:sz w:val="30"/>
          <w:szCs w:val="30"/>
        </w:rPr>
      </w:pPr>
      <w:r>
        <w:rPr>
          <w:rFonts w:hint="eastAsia" w:ascii="黑体" w:hAnsi="仿宋" w:eastAsia="黑体"/>
          <w:color w:val="000000"/>
          <w:kern w:val="0"/>
          <w:sz w:val="30"/>
          <w:szCs w:val="30"/>
        </w:rPr>
        <w:t>六、学校</w:t>
      </w:r>
      <w:r>
        <w:rPr>
          <w:rFonts w:hint="eastAsia" w:ascii="黑体" w:hAnsi="仿宋" w:eastAsia="黑体"/>
          <w:color w:val="000000"/>
          <w:kern w:val="0"/>
          <w:sz w:val="30"/>
          <w:szCs w:val="30"/>
          <w:lang w:val="en-US" w:eastAsia="zh-CN"/>
        </w:rPr>
        <w:t>创新创业学院</w:t>
      </w:r>
      <w:r>
        <w:rPr>
          <w:rFonts w:hint="eastAsia" w:ascii="黑体" w:hAnsi="仿宋" w:eastAsia="黑体"/>
          <w:color w:val="000000"/>
          <w:kern w:val="0"/>
          <w:sz w:val="30"/>
          <w:szCs w:val="30"/>
        </w:rPr>
        <w:t>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0380F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noWrap w:val="0"/>
            <w:vAlign w:val="top"/>
          </w:tcPr>
          <w:p w14:paraId="2C95E348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08E27E7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667AB0A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C24EBBF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DDBA3DB">
            <w:pPr>
              <w:spacing w:line="38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2D61FBB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AE7268A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FF7D1F0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6D0FF04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1F28538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7CDF4EA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7FFAD86">
            <w:pPr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单位（盖章）            负责人（签字）</w:t>
            </w:r>
          </w:p>
          <w:p w14:paraId="5508AAE7">
            <w:pPr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 w14:paraId="21A67B9F">
      <w:pPr>
        <w:jc w:val="left"/>
        <w:rPr>
          <w:rFonts w:hint="eastAsia" w:ascii="黑体" w:hAnsi="仿宋" w:eastAsia="黑体"/>
          <w:color w:val="000000"/>
          <w:kern w:val="0"/>
          <w:sz w:val="30"/>
          <w:szCs w:val="30"/>
        </w:rPr>
      </w:pPr>
      <w:r>
        <w:rPr>
          <w:rFonts w:hint="eastAsia" w:ascii="黑体" w:hAnsi="仿宋" w:eastAsia="黑体"/>
          <w:color w:val="000000"/>
          <w:kern w:val="0"/>
          <w:sz w:val="30"/>
          <w:szCs w:val="30"/>
        </w:rPr>
        <w:t>七、学校意见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21FA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noWrap w:val="0"/>
            <w:vAlign w:val="top"/>
          </w:tcPr>
          <w:p w14:paraId="09281F4B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1242653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20F7E71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33D6DB1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E1C3121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FE3C868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7927AC8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C913753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B095985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F22ED60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C8B0861">
            <w:pPr>
              <w:spacing w:line="380" w:lineRule="exac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4EBC13E">
            <w:pPr>
              <w:jc w:val="lef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单位（盖章）            负责人（签字）</w:t>
            </w:r>
          </w:p>
          <w:p w14:paraId="0515180D">
            <w:pPr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 w14:paraId="6CFE10B2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08" w:bottom="1712" w:left="1519" w:header="851" w:footer="1417" w:gutter="57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12AF1A-0E09-43B2-B18A-FC62FF4E80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48E544D-21E7-43F1-9F28-EDD1B62D15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5B6E345-70EF-4C7C-B0D3-DF6D2508F6A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E820E11-04CA-40BC-8799-3CFA64C9F13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9686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5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9FA16"/>
    <w:rsid w:val="00024907"/>
    <w:rsid w:val="00035F05"/>
    <w:rsid w:val="00056EC1"/>
    <w:rsid w:val="00094FC4"/>
    <w:rsid w:val="000C226B"/>
    <w:rsid w:val="000F348C"/>
    <w:rsid w:val="00112C10"/>
    <w:rsid w:val="001354D5"/>
    <w:rsid w:val="00144DFA"/>
    <w:rsid w:val="00145BD0"/>
    <w:rsid w:val="00183763"/>
    <w:rsid w:val="001A1D49"/>
    <w:rsid w:val="001B3025"/>
    <w:rsid w:val="001C0F96"/>
    <w:rsid w:val="001F5455"/>
    <w:rsid w:val="00252A00"/>
    <w:rsid w:val="00286A3E"/>
    <w:rsid w:val="00294260"/>
    <w:rsid w:val="002A230A"/>
    <w:rsid w:val="002A3CE4"/>
    <w:rsid w:val="002C7F1A"/>
    <w:rsid w:val="002D3402"/>
    <w:rsid w:val="002D4EF5"/>
    <w:rsid w:val="002D71E3"/>
    <w:rsid w:val="00303E9B"/>
    <w:rsid w:val="00312076"/>
    <w:rsid w:val="003D3AB4"/>
    <w:rsid w:val="003D6DDA"/>
    <w:rsid w:val="003E4FAD"/>
    <w:rsid w:val="00414340"/>
    <w:rsid w:val="00444F67"/>
    <w:rsid w:val="004477E0"/>
    <w:rsid w:val="004806AD"/>
    <w:rsid w:val="00492148"/>
    <w:rsid w:val="004978BF"/>
    <w:rsid w:val="004A7871"/>
    <w:rsid w:val="004A7C58"/>
    <w:rsid w:val="004B14C9"/>
    <w:rsid w:val="004C141B"/>
    <w:rsid w:val="005155AB"/>
    <w:rsid w:val="005927B4"/>
    <w:rsid w:val="005D6055"/>
    <w:rsid w:val="005E0EB6"/>
    <w:rsid w:val="005F4E0C"/>
    <w:rsid w:val="006078B9"/>
    <w:rsid w:val="00611F21"/>
    <w:rsid w:val="00623312"/>
    <w:rsid w:val="00625F17"/>
    <w:rsid w:val="006634B4"/>
    <w:rsid w:val="00667B97"/>
    <w:rsid w:val="00680FA6"/>
    <w:rsid w:val="006852C3"/>
    <w:rsid w:val="006B4CA1"/>
    <w:rsid w:val="006C28B5"/>
    <w:rsid w:val="006E32CC"/>
    <w:rsid w:val="00701799"/>
    <w:rsid w:val="00702C25"/>
    <w:rsid w:val="0070452F"/>
    <w:rsid w:val="00704548"/>
    <w:rsid w:val="0074038F"/>
    <w:rsid w:val="00745286"/>
    <w:rsid w:val="00754887"/>
    <w:rsid w:val="00760FBF"/>
    <w:rsid w:val="0078034F"/>
    <w:rsid w:val="007B5579"/>
    <w:rsid w:val="007D2CE1"/>
    <w:rsid w:val="007D5333"/>
    <w:rsid w:val="0080616E"/>
    <w:rsid w:val="00896677"/>
    <w:rsid w:val="008A74FF"/>
    <w:rsid w:val="008E3D77"/>
    <w:rsid w:val="008F76D4"/>
    <w:rsid w:val="0090062F"/>
    <w:rsid w:val="00906540"/>
    <w:rsid w:val="009356BA"/>
    <w:rsid w:val="00955071"/>
    <w:rsid w:val="009717CD"/>
    <w:rsid w:val="009855E9"/>
    <w:rsid w:val="0099273C"/>
    <w:rsid w:val="009A5209"/>
    <w:rsid w:val="009D5141"/>
    <w:rsid w:val="009F098D"/>
    <w:rsid w:val="00A0587E"/>
    <w:rsid w:val="00A25ED1"/>
    <w:rsid w:val="00A31E83"/>
    <w:rsid w:val="00A458A8"/>
    <w:rsid w:val="00A47378"/>
    <w:rsid w:val="00A82097"/>
    <w:rsid w:val="00A97E74"/>
    <w:rsid w:val="00AA2AD8"/>
    <w:rsid w:val="00AA6013"/>
    <w:rsid w:val="00B03BDD"/>
    <w:rsid w:val="00B36E68"/>
    <w:rsid w:val="00B409C3"/>
    <w:rsid w:val="00B5787D"/>
    <w:rsid w:val="00BC3863"/>
    <w:rsid w:val="00BD4122"/>
    <w:rsid w:val="00C006C8"/>
    <w:rsid w:val="00C452CA"/>
    <w:rsid w:val="00C56E44"/>
    <w:rsid w:val="00C70473"/>
    <w:rsid w:val="00CD2925"/>
    <w:rsid w:val="00CD3591"/>
    <w:rsid w:val="00CE0901"/>
    <w:rsid w:val="00D0710F"/>
    <w:rsid w:val="00D50530"/>
    <w:rsid w:val="00D51BBA"/>
    <w:rsid w:val="00D540F3"/>
    <w:rsid w:val="00D7185A"/>
    <w:rsid w:val="00DE3403"/>
    <w:rsid w:val="00EA3773"/>
    <w:rsid w:val="00ED3BF6"/>
    <w:rsid w:val="00EF69E5"/>
    <w:rsid w:val="00F90E73"/>
    <w:rsid w:val="00FE259A"/>
    <w:rsid w:val="00FF63C3"/>
    <w:rsid w:val="1F0810F2"/>
    <w:rsid w:val="210E39CB"/>
    <w:rsid w:val="2FB117F8"/>
    <w:rsid w:val="3ECB73A0"/>
    <w:rsid w:val="5DCA447C"/>
    <w:rsid w:val="7EE700EC"/>
    <w:rsid w:val="9D7E5D30"/>
    <w:rsid w:val="EF5BC255"/>
    <w:rsid w:val="EFCFDE93"/>
    <w:rsid w:val="EFF9FA16"/>
    <w:rsid w:val="FEFFC9B8"/>
    <w:rsid w:val="FFB54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jw3218\Desktop\2025&#24180;&#27169;&#26495;\&#20844;&#25991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公文.wpt</Template>
  <Pages>7</Pages>
  <Words>1258</Words>
  <Characters>1324</Characters>
  <Lines>1</Lines>
  <Paragraphs>1</Paragraphs>
  <TotalTime>8</TotalTime>
  <ScaleCrop>false</ScaleCrop>
  <LinksUpToDate>false</LinksUpToDate>
  <CharactersWithSpaces>1587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2025-01-07T16:42:00Z</dcterms:created>
  <dc:creator>李倩</dc:creator>
  <cp:lastModifiedBy>袁帅</cp:lastModifiedBy>
  <cp:lastPrinted>2025-01-07T00:57:00Z</cp:lastPrinted>
  <dcterms:modified xsi:type="dcterms:W3CDTF">2025-10-10T07:47:26Z</dcterms:modified>
  <dc:title>沪教委〔2001〕号                   签发人：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F9EBA9C66B864B35854C0009B6C343E1_13</vt:lpwstr>
  </property>
  <property fmtid="{D5CDD505-2E9C-101B-9397-08002B2CF9AE}" pid="4" name="KSOTemplateDocerSaveRecord">
    <vt:lpwstr>eyJoZGlkIjoiZDc4NDU1YjljZmUxYjE0MmUzZGQ4MTUyN2Y4M2RhMzQiLCJ1c2VySWQiOiIxNjcxMjY0NjAwIn0=</vt:lpwstr>
  </property>
</Properties>
</file>